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8B84E" w14:textId="77777777" w:rsidR="00625BDA" w:rsidRPr="000B7715" w:rsidRDefault="00625BDA" w:rsidP="00EE3E4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 w:rsidRPr="000B771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E5037B7" wp14:editId="66766296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34BD8" w14:textId="187D4A23" w:rsidR="00625BDA" w:rsidRPr="006B772F" w:rsidRDefault="000875F0" w:rsidP="00EE3E4E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Republika</w:t>
      </w:r>
      <w:r w:rsidR="00625BDA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Srbija</w:t>
      </w:r>
    </w:p>
    <w:p w14:paraId="76D1908E" w14:textId="254E200D" w:rsidR="00625BDA" w:rsidRPr="006B772F" w:rsidRDefault="000875F0" w:rsidP="00EE3E4E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Narodna</w:t>
      </w:r>
      <w:r w:rsidR="00625BDA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skupština</w:t>
      </w:r>
    </w:p>
    <w:p w14:paraId="60A397C9" w14:textId="5537D4E9" w:rsidR="00625BDA" w:rsidRPr="006B772F" w:rsidRDefault="000875F0" w:rsidP="00EE3E4E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Kabinet</w:t>
      </w:r>
      <w:r w:rsidR="00625BDA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predsednika</w:t>
      </w:r>
    </w:p>
    <w:p w14:paraId="7F02F220" w14:textId="63543438" w:rsidR="00625BDA" w:rsidRDefault="00625BDA" w:rsidP="00EE3E4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064336B" w14:textId="77777777" w:rsidR="00EE3E4E" w:rsidRPr="00625BDA" w:rsidRDefault="00EE3E4E" w:rsidP="00EE3E4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DFE40CB" w14:textId="2F3E58D5" w:rsidR="0060489E" w:rsidRPr="001A611D" w:rsidRDefault="000875F0" w:rsidP="00EE3E4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NAJAVA</w:t>
      </w:r>
    </w:p>
    <w:p w14:paraId="60B78B5D" w14:textId="77777777" w:rsidR="00EE3E4E" w:rsidRPr="001A611D" w:rsidRDefault="00EE3E4E" w:rsidP="0060489E">
      <w:pPr>
        <w:jc w:val="center"/>
        <w:rPr>
          <w:rFonts w:ascii="Times New Roman" w:hAnsi="Times New Roman" w:cs="Times New Roman"/>
          <w:bCs/>
          <w:sz w:val="28"/>
          <w:szCs w:val="28"/>
          <w:lang w:val="sr-Cyrl-RS"/>
        </w:rPr>
      </w:pPr>
    </w:p>
    <w:p w14:paraId="410439A1" w14:textId="77777777" w:rsidR="00EE3E4E" w:rsidRPr="001A611D" w:rsidRDefault="00EE3E4E" w:rsidP="0060489E">
      <w:pPr>
        <w:rPr>
          <w:rFonts w:ascii="Times New Roman" w:hAnsi="Times New Roman" w:cs="Times New Roman"/>
          <w:bCs/>
          <w:sz w:val="28"/>
          <w:szCs w:val="28"/>
          <w:lang w:val="sr-Cyrl-RS"/>
        </w:rPr>
      </w:pPr>
    </w:p>
    <w:p w14:paraId="3FAF3E3C" w14:textId="78A50EC9" w:rsidR="001A611D" w:rsidRPr="001A611D" w:rsidRDefault="000875F0" w:rsidP="009F3DDE">
      <w:pPr>
        <w:jc w:val="both"/>
        <w:rPr>
          <w:rFonts w:ascii="Times New Roman" w:hAnsi="Times New Roman" w:cs="Times New Roman"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Cs/>
          <w:sz w:val="28"/>
          <w:szCs w:val="28"/>
          <w:lang w:val="sr-Cyrl-RS"/>
        </w:rPr>
        <w:t>Predsednica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Narodne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skupštine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Republike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Srbije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Ana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Brnabić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sastaće</w:t>
      </w:r>
      <w:r w:rsid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se</w:t>
      </w:r>
      <w:r w:rsidR="00F436E4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u</w:t>
      </w:r>
      <w:r w:rsidR="00F436E4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četvrtak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, </w:t>
      </w:r>
      <w:r w:rsidR="00F436E4" w:rsidRPr="00F436E4">
        <w:rPr>
          <w:rFonts w:ascii="Times New Roman" w:hAnsi="Times New Roman" w:cs="Times New Roman"/>
          <w:bCs/>
          <w:sz w:val="28"/>
          <w:szCs w:val="28"/>
          <w:lang w:val="sr-Cyrl-RS"/>
        </w:rPr>
        <w:t>9</w:t>
      </w:r>
      <w:r w:rsidR="00EE3E4E" w:rsidRPr="00F436E4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oktobra</w:t>
      </w:r>
      <w:r w:rsidR="004E4FEF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2025.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godine</w:t>
      </w:r>
      <w:r w:rsidR="00EE3E4E" w:rsidRPr="00F436E4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sa</w:t>
      </w:r>
      <w:r w:rsidR="001A611D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saveznom</w:t>
      </w:r>
      <w:r w:rsidR="009B5018" w:rsidRPr="009B5018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ministarkom</w:t>
      </w:r>
      <w:r w:rsidR="009B5018" w:rsidRPr="009B5018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za</w:t>
      </w:r>
      <w:r w:rsidR="009B5018" w:rsidRPr="009B5018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Evropu</w:t>
      </w:r>
      <w:r w:rsidR="009B5018" w:rsidRPr="009B5018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integracije</w:t>
      </w:r>
      <w:r w:rsidR="009B5018" w:rsidRPr="009B5018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i</w:t>
      </w:r>
      <w:r w:rsidR="009B5018" w:rsidRPr="009B5018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porodicu</w:t>
      </w:r>
      <w:r w:rsidR="009B5018" w:rsidRPr="009B5018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Republike</w:t>
      </w:r>
      <w:r w:rsidR="009B5018" w:rsidRPr="009B5018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Austrije</w:t>
      </w:r>
      <w:r w:rsidR="009B5018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Klaudijom</w:t>
      </w:r>
      <w:r w:rsidR="00F436E4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Plakolm</w:t>
      </w:r>
      <w:r w:rsidR="00F436E4">
        <w:rPr>
          <w:rFonts w:ascii="Times New Roman" w:hAnsi="Times New Roman" w:cs="Times New Roman"/>
          <w:bCs/>
          <w:sz w:val="28"/>
          <w:szCs w:val="28"/>
          <w:lang w:val="sr-Cyrl-RS"/>
        </w:rPr>
        <w:t>.</w:t>
      </w:r>
    </w:p>
    <w:p w14:paraId="554E33D0" w14:textId="7DCE0A3A" w:rsidR="00EE3E4E" w:rsidRPr="001A611D" w:rsidRDefault="000875F0" w:rsidP="009F3DDE">
      <w:pPr>
        <w:jc w:val="both"/>
        <w:rPr>
          <w:rFonts w:ascii="Times New Roman" w:hAnsi="Times New Roman" w:cs="Times New Roman"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Cs/>
          <w:sz w:val="28"/>
          <w:szCs w:val="28"/>
          <w:lang w:val="sr-Cyrl-RS"/>
        </w:rPr>
        <w:t>Sastanak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će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biti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održan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u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sali</w:t>
      </w:r>
      <w:r w:rsidR="0016579B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1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Doma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Narodne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skupštine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Trg</w:t>
      </w:r>
      <w:r w:rsidR="0016579B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Nikole</w:t>
      </w:r>
      <w:r w:rsidR="0016579B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Pašića</w:t>
      </w:r>
      <w:r w:rsidR="0016579B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13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sa</w:t>
      </w:r>
      <w:r w:rsidR="00F436E4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početkom</w:t>
      </w:r>
      <w:r w:rsidR="00F436E4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u</w:t>
      </w:r>
      <w:r w:rsidR="00F436E4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9</w:t>
      </w:r>
      <w:r w:rsidR="009B5572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.00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časova</w:t>
      </w:r>
      <w:r w:rsidR="009B5572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>.</w:t>
      </w:r>
    </w:p>
    <w:p w14:paraId="02D33865" w14:textId="05E7A4DA" w:rsidR="00EE3E4E" w:rsidRPr="001A611D" w:rsidRDefault="000875F0" w:rsidP="009F3DDE">
      <w:pPr>
        <w:jc w:val="both"/>
        <w:rPr>
          <w:rFonts w:ascii="Times New Roman" w:hAnsi="Times New Roman" w:cs="Times New Roman"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Cs/>
          <w:sz w:val="28"/>
          <w:szCs w:val="28"/>
          <w:lang w:val="sr-Cyrl-RS"/>
        </w:rPr>
        <w:t>Snimateljima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i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fotoreporterima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omogućeno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je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snimanje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početka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sastanka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nakon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kojeg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će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uslediti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saopštenje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za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javnost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>.</w:t>
      </w:r>
    </w:p>
    <w:p w14:paraId="2BD54AB5" w14:textId="309FDAEC" w:rsidR="00EE3E4E" w:rsidRPr="001A611D" w:rsidRDefault="00EE3E4E" w:rsidP="0060489E">
      <w:pPr>
        <w:rPr>
          <w:rFonts w:ascii="Times New Roman" w:hAnsi="Times New Roman" w:cs="Times New Roman"/>
          <w:bCs/>
          <w:sz w:val="28"/>
          <w:szCs w:val="28"/>
          <w:lang w:val="sr-Cyrl-RS"/>
        </w:rPr>
      </w:pPr>
    </w:p>
    <w:p w14:paraId="7F9E600E" w14:textId="28EFA8DB" w:rsidR="00EE3E4E" w:rsidRPr="004E4FEF" w:rsidRDefault="000875F0" w:rsidP="0060489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sr-Cyrl-RS"/>
        </w:rPr>
        <w:t>Akreditacije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slati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na</w:t>
      </w:r>
      <w:r w:rsidR="004E4FEF">
        <w:rPr>
          <w:rFonts w:ascii="Times New Roman" w:hAnsi="Times New Roman" w:cs="Times New Roman"/>
          <w:bCs/>
          <w:sz w:val="28"/>
          <w:szCs w:val="28"/>
          <w:lang w:val="sr-Cyrl-RS"/>
        </w:rPr>
        <w:t>: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hyperlink r:id="rId8" w:history="1">
        <w:r w:rsidR="00EE3E4E" w:rsidRPr="004E4FEF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infosluzba@parlament.rs</w:t>
        </w:r>
      </w:hyperlink>
    </w:p>
    <w:p w14:paraId="1043007D" w14:textId="77777777" w:rsidR="00EE3E4E" w:rsidRPr="001A611D" w:rsidRDefault="00EE3E4E" w:rsidP="0060489E">
      <w:pPr>
        <w:rPr>
          <w:rFonts w:ascii="Times New Roman" w:hAnsi="Times New Roman" w:cs="Times New Roman"/>
          <w:bCs/>
          <w:sz w:val="28"/>
          <w:szCs w:val="28"/>
          <w:lang w:val="sr-Cyrl-RS"/>
        </w:rPr>
      </w:pPr>
    </w:p>
    <w:p w14:paraId="365AFE4C" w14:textId="4EF9EA83" w:rsidR="00EE3E4E" w:rsidRPr="001A611D" w:rsidRDefault="00EE3E4E" w:rsidP="0060489E">
      <w:pPr>
        <w:rPr>
          <w:rFonts w:ascii="Times New Roman" w:hAnsi="Times New Roman" w:cs="Times New Roman"/>
          <w:bCs/>
          <w:sz w:val="28"/>
          <w:szCs w:val="28"/>
          <w:lang w:val="sr-Cyrl-RS"/>
        </w:rPr>
      </w:pPr>
    </w:p>
    <w:sectPr w:rsidR="00EE3E4E" w:rsidRPr="001A6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144A5" w14:textId="77777777" w:rsidR="00E36741" w:rsidRDefault="00E36741" w:rsidP="000875F0">
      <w:pPr>
        <w:spacing w:after="0" w:line="240" w:lineRule="auto"/>
      </w:pPr>
      <w:r>
        <w:separator/>
      </w:r>
    </w:p>
  </w:endnote>
  <w:endnote w:type="continuationSeparator" w:id="0">
    <w:p w14:paraId="7EA0DAA5" w14:textId="77777777" w:rsidR="00E36741" w:rsidRDefault="00E36741" w:rsidP="0008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DEFB4" w14:textId="77777777" w:rsidR="000875F0" w:rsidRDefault="000875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9132F" w14:textId="77777777" w:rsidR="000875F0" w:rsidRDefault="000875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9FF05" w14:textId="77777777" w:rsidR="000875F0" w:rsidRDefault="000875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360C3" w14:textId="77777777" w:rsidR="00E36741" w:rsidRDefault="00E36741" w:rsidP="000875F0">
      <w:pPr>
        <w:spacing w:after="0" w:line="240" w:lineRule="auto"/>
      </w:pPr>
      <w:r>
        <w:separator/>
      </w:r>
    </w:p>
  </w:footnote>
  <w:footnote w:type="continuationSeparator" w:id="0">
    <w:p w14:paraId="2D34EF25" w14:textId="77777777" w:rsidR="00E36741" w:rsidRDefault="00E36741" w:rsidP="0008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9D8A0" w14:textId="77777777" w:rsidR="000875F0" w:rsidRDefault="000875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CACE2" w14:textId="77777777" w:rsidR="000875F0" w:rsidRDefault="000875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32426" w14:textId="77777777" w:rsidR="000875F0" w:rsidRDefault="000875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71DB1"/>
    <w:rsid w:val="00082758"/>
    <w:rsid w:val="000875F0"/>
    <w:rsid w:val="000A74FC"/>
    <w:rsid w:val="000E3CCE"/>
    <w:rsid w:val="00112C9A"/>
    <w:rsid w:val="0016579B"/>
    <w:rsid w:val="001A611D"/>
    <w:rsid w:val="001B5EB0"/>
    <w:rsid w:val="001E2B51"/>
    <w:rsid w:val="002873EF"/>
    <w:rsid w:val="002D01EF"/>
    <w:rsid w:val="002D0D74"/>
    <w:rsid w:val="00351F8A"/>
    <w:rsid w:val="00383FAB"/>
    <w:rsid w:val="003F2B58"/>
    <w:rsid w:val="0044301E"/>
    <w:rsid w:val="004E4FEF"/>
    <w:rsid w:val="004E72E8"/>
    <w:rsid w:val="0054285A"/>
    <w:rsid w:val="005E5E3B"/>
    <w:rsid w:val="0060327A"/>
    <w:rsid w:val="0060489E"/>
    <w:rsid w:val="00625BDA"/>
    <w:rsid w:val="00656ED9"/>
    <w:rsid w:val="006619FD"/>
    <w:rsid w:val="006B772F"/>
    <w:rsid w:val="006D5E11"/>
    <w:rsid w:val="0089549C"/>
    <w:rsid w:val="008A346D"/>
    <w:rsid w:val="008C7E8F"/>
    <w:rsid w:val="009B5018"/>
    <w:rsid w:val="009B5572"/>
    <w:rsid w:val="009D051A"/>
    <w:rsid w:val="009F3DDE"/>
    <w:rsid w:val="00A275BA"/>
    <w:rsid w:val="00C66748"/>
    <w:rsid w:val="00C901EE"/>
    <w:rsid w:val="00DB19D9"/>
    <w:rsid w:val="00DD347D"/>
    <w:rsid w:val="00E36741"/>
    <w:rsid w:val="00EC6512"/>
    <w:rsid w:val="00EE3E4E"/>
    <w:rsid w:val="00F436E4"/>
    <w:rsid w:val="00F55380"/>
    <w:rsid w:val="00F94905"/>
    <w:rsid w:val="00F95663"/>
    <w:rsid w:val="00FA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7E795"/>
  <w15:docId w15:val="{A9C5E8DF-BE4C-44C6-B0FD-38E71827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489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5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7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5F0"/>
  </w:style>
  <w:style w:type="paragraph" w:styleId="Footer">
    <w:name w:val="footer"/>
    <w:basedOn w:val="Normal"/>
    <w:link w:val="FooterChar"/>
    <w:uiPriority w:val="99"/>
    <w:unhideWhenUsed/>
    <w:rsid w:val="00087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luzba@parlament.r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54A72-6980-4E61-B758-66D0C1132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5</cp:revision>
  <dcterms:created xsi:type="dcterms:W3CDTF">2025-10-08T11:02:00Z</dcterms:created>
  <dcterms:modified xsi:type="dcterms:W3CDTF">2025-10-08T11:13:00Z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4905984e6219caa0bb9017632606228e4cc7f91601f13ff108a84e2e31b50073</vt:lpwstr>
  </property>
</Properties>
</file>